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0D" w:rsidRPr="00E7351F" w:rsidRDefault="00E7351F" w:rsidP="00E735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group id="_x0000_s1026" style="position:absolute;left:0;text-align:left;margin-left:-36.3pt;margin-top:65.85pt;width:492pt;height:301.2pt;z-index:251658240" coordorigin="975,4635" coordsize="10275,5985">
            <v:rect id="_x0000_s1027" style="position:absolute;left:975;top:8865;width:5805;height:1755">
              <v:textbox>
                <w:txbxContent>
                  <w:p w:rsidR="00E7351F" w:rsidRPr="00973EBE" w:rsidRDefault="00E7351F" w:rsidP="00E7351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973EBE">
                      <w:rPr>
                        <w:b/>
                        <w:sz w:val="28"/>
                        <w:szCs w:val="28"/>
                      </w:rPr>
                      <w:t>Знаю:</w:t>
                    </w:r>
                  </w:p>
                  <w:p w:rsidR="00E7351F" w:rsidRDefault="00E7351F" w:rsidP="00E7351F">
                    <w:pPr>
                      <w:pStyle w:val="a3"/>
                      <w:numPr>
                        <w:ilvl w:val="0"/>
                        <w:numId w:val="1"/>
                      </w:numPr>
                    </w:pPr>
                    <w:r>
                      <w:t>Что такое квадратный сантиметр;</w:t>
                    </w:r>
                  </w:p>
                  <w:p w:rsidR="00E7351F" w:rsidRDefault="00E7351F" w:rsidP="00E7351F">
                    <w:pPr>
                      <w:pStyle w:val="a3"/>
                      <w:numPr>
                        <w:ilvl w:val="0"/>
                        <w:numId w:val="1"/>
                      </w:numPr>
                    </w:pPr>
                    <w:r>
                      <w:t>Формулу площади прямоугольника;</w:t>
                    </w:r>
                  </w:p>
                  <w:p w:rsidR="00E7351F" w:rsidRDefault="00E7351F" w:rsidP="00E7351F">
                    <w:pPr>
                      <w:pStyle w:val="a3"/>
                      <w:numPr>
                        <w:ilvl w:val="0"/>
                        <w:numId w:val="1"/>
                      </w:numPr>
                    </w:pPr>
                    <w:r>
                      <w:t>Какие фигуры называются равными.</w:t>
                    </w:r>
                  </w:p>
                </w:txbxContent>
              </v:textbox>
            </v:rect>
            <v:rect id="_x0000_s1028" style="position:absolute;left:4005;top:6555;width:5700;height:2310">
              <v:textbox>
                <w:txbxContent>
                  <w:p w:rsidR="00E7351F" w:rsidRPr="00973EBE" w:rsidRDefault="00E7351F" w:rsidP="00E7351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973EB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Понимаю:</w:t>
                    </w:r>
                  </w:p>
                  <w:p w:rsidR="00E7351F" w:rsidRPr="00973EBE" w:rsidRDefault="00E7351F" w:rsidP="00E7351F">
                    <w:pPr>
                      <w:pStyle w:val="a3"/>
                      <w:numPr>
                        <w:ilvl w:val="0"/>
                        <w:numId w:val="2"/>
                      </w:numPr>
                      <w:rPr>
                        <w:rFonts w:ascii="Times New Roman" w:hAnsi="Times New Roman"/>
                      </w:rPr>
                    </w:pPr>
                    <w:r w:rsidRPr="00973EBE">
                      <w:rPr>
                        <w:rFonts w:ascii="Times New Roman" w:hAnsi="Times New Roman"/>
                      </w:rPr>
                      <w:t>Как найти площадь прямоугольника;</w:t>
                    </w:r>
                  </w:p>
                  <w:p w:rsidR="00E7351F" w:rsidRPr="00973EBE" w:rsidRDefault="00E7351F" w:rsidP="00E7351F">
                    <w:pPr>
                      <w:pStyle w:val="a3"/>
                      <w:numPr>
                        <w:ilvl w:val="0"/>
                        <w:numId w:val="2"/>
                      </w:numPr>
                      <w:rPr>
                        <w:rFonts w:ascii="Times New Roman" w:hAnsi="Times New Roman"/>
                      </w:rPr>
                    </w:pPr>
                    <w:r w:rsidRPr="00973EBE">
                      <w:rPr>
                        <w:rFonts w:ascii="Times New Roman" w:hAnsi="Times New Roman"/>
                      </w:rPr>
                      <w:t>Как найти площадь всей фигуры, зная площадь всех ее частей;</w:t>
                    </w:r>
                  </w:p>
                  <w:p w:rsidR="00E7351F" w:rsidRPr="00973EBE" w:rsidRDefault="00E7351F" w:rsidP="00E7351F">
                    <w:pPr>
                      <w:pStyle w:val="a3"/>
                      <w:numPr>
                        <w:ilvl w:val="0"/>
                        <w:numId w:val="2"/>
                      </w:numPr>
                      <w:rPr>
                        <w:rFonts w:ascii="Times New Roman" w:hAnsi="Times New Roman"/>
                      </w:rPr>
                    </w:pPr>
                    <w:r w:rsidRPr="00973EBE">
                      <w:rPr>
                        <w:rFonts w:ascii="Times New Roman" w:hAnsi="Times New Roman"/>
                      </w:rPr>
                      <w:t>Какие измерения нужно провести, чтобы найти площадь прямоугольника.</w:t>
                    </w:r>
                  </w:p>
                </w:txbxContent>
              </v:textbox>
            </v:rect>
            <v:rect id="_x0000_s1029" style="position:absolute;left:5580;top:4635;width:5670;height:1920">
              <v:textbox>
                <w:txbxContent>
                  <w:p w:rsidR="00E7351F" w:rsidRPr="00973EBE" w:rsidRDefault="00E7351F" w:rsidP="00E7351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973EBE">
                      <w:rPr>
                        <w:b/>
                        <w:sz w:val="28"/>
                        <w:szCs w:val="28"/>
                      </w:rPr>
                      <w:t>Умею:</w:t>
                    </w:r>
                  </w:p>
                  <w:p w:rsidR="00E7351F" w:rsidRPr="00973EBE" w:rsidRDefault="00E7351F" w:rsidP="00E7351F">
                    <w:pPr>
                      <w:pStyle w:val="a3"/>
                      <w:numPr>
                        <w:ilvl w:val="0"/>
                        <w:numId w:val="3"/>
                      </w:numPr>
                      <w:rPr>
                        <w:rFonts w:ascii="Times New Roman" w:hAnsi="Times New Roman"/>
                      </w:rPr>
                    </w:pPr>
                    <w:r w:rsidRPr="00973EBE">
                      <w:rPr>
                        <w:rFonts w:ascii="Times New Roman" w:hAnsi="Times New Roman"/>
                      </w:rPr>
                      <w:t>Находить площадь прямоугольника;</w:t>
                    </w:r>
                  </w:p>
                  <w:p w:rsidR="00E7351F" w:rsidRPr="00973EBE" w:rsidRDefault="00E7351F" w:rsidP="00E7351F">
                    <w:pPr>
                      <w:pStyle w:val="a3"/>
                      <w:numPr>
                        <w:ilvl w:val="0"/>
                        <w:numId w:val="3"/>
                      </w:numPr>
                      <w:rPr>
                        <w:rFonts w:ascii="Times New Roman" w:hAnsi="Times New Roman"/>
                      </w:rPr>
                    </w:pPr>
                    <w:r w:rsidRPr="00973EBE">
                      <w:rPr>
                        <w:rFonts w:ascii="Times New Roman" w:hAnsi="Times New Roman"/>
                      </w:rPr>
                      <w:t>Проводить измерения, чтобы найти площадь прямоугольника;</w:t>
                    </w:r>
                  </w:p>
                  <w:p w:rsidR="00E7351F" w:rsidRPr="00973EBE" w:rsidRDefault="00E7351F" w:rsidP="00E7351F">
                    <w:pPr>
                      <w:pStyle w:val="a3"/>
                      <w:numPr>
                        <w:ilvl w:val="0"/>
                        <w:numId w:val="3"/>
                      </w:numPr>
                      <w:rPr>
                        <w:rFonts w:ascii="Times New Roman" w:hAnsi="Times New Roman"/>
                      </w:rPr>
                    </w:pPr>
                    <w:r w:rsidRPr="00973EBE">
                      <w:rPr>
                        <w:rFonts w:ascii="Times New Roman" w:hAnsi="Times New Roman"/>
                      </w:rPr>
                      <w:t>Сравнивать фигуры.</w:t>
                    </w:r>
                  </w:p>
                </w:txbxContent>
              </v:textbox>
            </v:rect>
          </v:group>
        </w:pict>
      </w:r>
      <w:r>
        <w:rPr>
          <w:rFonts w:ascii="Times New Roman" w:hAnsi="Times New Roman"/>
          <w:b/>
          <w:sz w:val="28"/>
          <w:szCs w:val="28"/>
        </w:rPr>
        <w:t>«Лестница успеха»</w:t>
      </w:r>
    </w:p>
    <w:sectPr w:rsidR="00427C0D" w:rsidRPr="00E7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2FB"/>
    <w:multiLevelType w:val="hybridMultilevel"/>
    <w:tmpl w:val="7526C1BA"/>
    <w:lvl w:ilvl="0" w:tplc="F3720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66D29"/>
    <w:multiLevelType w:val="hybridMultilevel"/>
    <w:tmpl w:val="4C92EBBA"/>
    <w:lvl w:ilvl="0" w:tplc="F8243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73107"/>
    <w:multiLevelType w:val="hybridMultilevel"/>
    <w:tmpl w:val="964E9D82"/>
    <w:lvl w:ilvl="0" w:tplc="17581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351F"/>
    <w:rsid w:val="00427C0D"/>
    <w:rsid w:val="00E73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51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2013-11-09T18:30:00Z</dcterms:created>
  <dcterms:modified xsi:type="dcterms:W3CDTF">2013-11-09T18:32:00Z</dcterms:modified>
</cp:coreProperties>
</file>